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A7" w:rsidRPr="00513FA7" w:rsidRDefault="00513FA7" w:rsidP="00513FA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 xml:space="preserve">Poljoprivredni tehničar </w:t>
      </w:r>
      <w:proofErr w:type="spellStart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fitofarmaceut</w:t>
      </w:r>
      <w:proofErr w:type="spellEnd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, 1.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1815"/>
        <w:gridCol w:w="2006"/>
        <w:gridCol w:w="3539"/>
        <w:gridCol w:w="2060"/>
        <w:gridCol w:w="680"/>
      </w:tblGrid>
      <w:tr w:rsidR="00513FA7" w:rsidRPr="00513FA7" w:rsidTr="00513FA7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ČITANKA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Davorka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Horvatek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-Modrić, Marija Čurić, Ruža Križan-Sirovica, 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Dužević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Šepac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Žarko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KNJIŽEVNOST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 - izmijenjeno i dopunjeno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94,50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  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KEMIJA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Nöthig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-Hus,  Mihovil Hus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KEMIJA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Nöthig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-Hus,  Mihovil Hus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28,80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Irella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Bogut, Snježana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Đumlija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Vesna Ančić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90,00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Irella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Bogut, Snježana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Đumlija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Vesna Ančić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ALFA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ČOVJEK, ZDRAVLJE I OKOLIŠ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Jasna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Matekalo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Draganović,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Milivoj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Boranić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Milivoj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  Ružica Vuk,  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Vjekoslav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Robotić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Gordan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Ravančić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Hrvoje Petrić, Jakša Raguž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Jane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Comyns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Carr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  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Jennifer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Parsons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radna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biljeŽ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+ 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Riley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Ćiril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Čoh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Ksenija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Matuš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Marija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74,70</w:t>
            </w:r>
          </w:p>
        </w:tc>
      </w:tr>
      <w:tr w:rsidR="00513FA7" w:rsidRPr="00513FA7" w:rsidTr="00513FA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TRAŽITELJI SMISLA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 Vuletić, M. Vučica, N. Milanović,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Rudi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Viktorija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</w:tbl>
    <w:p w:rsidR="00513FA7" w:rsidRDefault="00513FA7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513FA7" w:rsidRPr="00513FA7" w:rsidRDefault="00513FA7" w:rsidP="00513FA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 xml:space="preserve">Poljoprivredni tehničar </w:t>
      </w:r>
      <w:proofErr w:type="spellStart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fitofarmaceut</w:t>
      </w:r>
      <w:proofErr w:type="spellEnd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, 2.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699"/>
        <w:gridCol w:w="1417"/>
        <w:gridCol w:w="3402"/>
        <w:gridCol w:w="1960"/>
        <w:gridCol w:w="622"/>
      </w:tblGrid>
      <w:tr w:rsidR="00513FA7" w:rsidRPr="00513FA7" w:rsidTr="00513FA7">
        <w:trPr>
          <w:trHeight w:val="450"/>
        </w:trPr>
        <w:tc>
          <w:tcPr>
            <w:tcW w:w="2699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417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3402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960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622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ČITANKA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Davorka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Horvatek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-Modrić, 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Ruža Križan-Sirovica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KNJIŽEVNOST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 - izmijenjeno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94,50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FIZIKA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  Marinko Srdelić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FIZIKA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Pavlović, Marinko Srdelić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44,10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KEMIJA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Nöthig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-Hus, Mihovil Hus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KEMIJA 2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Nöthig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-Hus,  Mihovil Hus</w:t>
            </w:r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28,80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ČOVJEK, ZDRAVLJE I OKOLIŠ</w:t>
            </w:r>
          </w:p>
        </w:tc>
        <w:tc>
          <w:tcPr>
            <w:tcW w:w="1417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Jasna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Matekalo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Draganović, Milivoj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Boranić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Milivoj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Slijepčević</w:t>
            </w:r>
            <w:proofErr w:type="spellEnd"/>
          </w:p>
        </w:tc>
        <w:tc>
          <w:tcPr>
            <w:tcW w:w="196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INFORMATIKA / RAČUNALSTVO 1 i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Igor Kos, Ljiljana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Milijaš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Zvonarek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Lipljin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Srnec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Toma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Gvozdanović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Ikica</w:t>
            </w:r>
            <w:proofErr w:type="spellEnd"/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Bob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Hastings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Stuart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McKinlay</w:t>
            </w:r>
            <w:proofErr w:type="spellEnd"/>
          </w:p>
        </w:tc>
        <w:tc>
          <w:tcPr>
            <w:tcW w:w="196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 s audio CD-om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Lindsay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White,  Rod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196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CD-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196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2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196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JA, MI, ONI…</w:t>
            </w:r>
          </w:p>
        </w:tc>
        <w:tc>
          <w:tcPr>
            <w:tcW w:w="1417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Bruno Ćurko,  Dunja Marušić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Brezetić</w:t>
            </w:r>
            <w:proofErr w:type="spellEnd"/>
          </w:p>
        </w:tc>
        <w:tc>
          <w:tcPr>
            <w:tcW w:w="1960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International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80,10</w:t>
            </w:r>
          </w:p>
        </w:tc>
      </w:tr>
      <w:tr w:rsidR="00513FA7" w:rsidRPr="00513FA7" w:rsidTr="00513FA7">
        <w:trPr>
          <w:trHeight w:val="454"/>
        </w:trPr>
        <w:tc>
          <w:tcPr>
            <w:tcW w:w="2699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ODVAŽNI SVJEDOCI</w:t>
            </w:r>
          </w:p>
        </w:tc>
        <w:tc>
          <w:tcPr>
            <w:tcW w:w="1417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3402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Dušan Vuletić, Nikola Milanović, Rudi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 Viktorija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</w:p>
        </w:tc>
        <w:tc>
          <w:tcPr>
            <w:tcW w:w="1960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</w:tbl>
    <w:p w:rsidR="00513FA7" w:rsidRDefault="00513FA7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513FA7" w:rsidRPr="00513FA7" w:rsidRDefault="00513FA7" w:rsidP="00513FA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 xml:space="preserve">Poljoprivredni tehničar </w:t>
      </w:r>
      <w:proofErr w:type="spellStart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fitofarmaceut</w:t>
      </w:r>
      <w:proofErr w:type="spellEnd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, 3.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652"/>
        <w:gridCol w:w="2251"/>
        <w:gridCol w:w="2397"/>
        <w:gridCol w:w="2074"/>
        <w:gridCol w:w="726"/>
      </w:tblGrid>
      <w:tr w:rsidR="00513FA7" w:rsidRPr="00513FA7" w:rsidTr="00513FA7">
        <w:trPr>
          <w:trHeight w:val="450"/>
        </w:trPr>
        <w:tc>
          <w:tcPr>
            <w:tcW w:w="2319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880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52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2381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768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513FA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ČITANKA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75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Žarko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Gazzari</w:t>
            </w:r>
            <w:proofErr w:type="spellEnd"/>
          </w:p>
        </w:tc>
        <w:tc>
          <w:tcPr>
            <w:tcW w:w="238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KNJIŽEVNOST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75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238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75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</w:p>
        </w:tc>
        <w:tc>
          <w:tcPr>
            <w:tcW w:w="238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75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Kurtak</w:t>
            </w:r>
            <w:proofErr w:type="spellEnd"/>
          </w:p>
        </w:tc>
        <w:tc>
          <w:tcPr>
            <w:tcW w:w="238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udžbenik i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zbir.zad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.- izmijenjeno</w:t>
            </w:r>
          </w:p>
        </w:tc>
        <w:tc>
          <w:tcPr>
            <w:tcW w:w="2752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238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94,50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INFORMATIKA / RAČUNALSTVO 1 i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I. Kos,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Milijaš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Zvonarek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Lipljin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T.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Srnec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T.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Gvozdanović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Z.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Ikica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radna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biljež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+  CD</w:t>
            </w:r>
          </w:p>
        </w:tc>
        <w:tc>
          <w:tcPr>
            <w:tcW w:w="275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Lindsay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White, Rod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238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PRE-INTERMEDIATE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275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Bob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Hastings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Stuart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McKinlay</w:t>
            </w:r>
            <w:proofErr w:type="spellEnd"/>
          </w:p>
        </w:tc>
        <w:tc>
          <w:tcPr>
            <w:tcW w:w="238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3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75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 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238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3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2752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Giorgio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Motta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238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510"/>
        </w:trPr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ŽIVOTOM DAROVANI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752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Dario Kustura, Dejan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Čaplar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>Ivica Živković</w:t>
            </w:r>
          </w:p>
        </w:tc>
        <w:tc>
          <w:tcPr>
            <w:tcW w:w="2381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</w:tbl>
    <w:p w:rsidR="00513FA7" w:rsidRDefault="00513FA7" w:rsidP="00513FA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2" w:name="4"/>
      <w:bookmarkEnd w:id="2"/>
    </w:p>
    <w:p w:rsidR="00513FA7" w:rsidRDefault="00513FA7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513FA7" w:rsidRPr="00513FA7" w:rsidRDefault="00513FA7" w:rsidP="00513FA7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 xml:space="preserve">Poljoprivredni tehničar </w:t>
      </w:r>
      <w:proofErr w:type="spellStart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fitofarmaceut</w:t>
      </w:r>
      <w:proofErr w:type="spellEnd"/>
      <w:r w:rsidRPr="00513FA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, 4. razred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221"/>
        <w:gridCol w:w="1895"/>
        <w:gridCol w:w="2810"/>
        <w:gridCol w:w="2459"/>
        <w:gridCol w:w="715"/>
      </w:tblGrid>
      <w:tr w:rsidR="00513FA7" w:rsidRPr="00513FA7" w:rsidTr="00513FA7">
        <w:trPr>
          <w:trHeight w:val="450"/>
        </w:trPr>
        <w:tc>
          <w:tcPr>
            <w:tcW w:w="2221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895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810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 udžbenika</w:t>
            </w:r>
          </w:p>
        </w:tc>
        <w:tc>
          <w:tcPr>
            <w:tcW w:w="2459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15" w:type="dxa"/>
            <w:shd w:val="clear" w:color="auto" w:fill="E46D0A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ČITANKA 4</w:t>
            </w:r>
          </w:p>
        </w:tc>
        <w:tc>
          <w:tcPr>
            <w:tcW w:w="1895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81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Marija Čurić, 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Dužević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Šepac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87,30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KNJIŽEVNOST 4</w:t>
            </w:r>
          </w:p>
        </w:tc>
        <w:tc>
          <w:tcPr>
            <w:tcW w:w="1895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1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Andreja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Perković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4</w:t>
            </w:r>
          </w:p>
        </w:tc>
        <w:tc>
          <w:tcPr>
            <w:tcW w:w="1895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81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HRVATSKI JEZIK 4</w:t>
            </w:r>
          </w:p>
        </w:tc>
        <w:tc>
          <w:tcPr>
            <w:tcW w:w="1895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1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35,10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3</w:t>
            </w:r>
          </w:p>
        </w:tc>
        <w:tc>
          <w:tcPr>
            <w:tcW w:w="1895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 - izmijenjeno i dopunjeno</w:t>
            </w:r>
          </w:p>
        </w:tc>
        <w:tc>
          <w:tcPr>
            <w:tcW w:w="2810" w:type="dxa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 d.o.o.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109,80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Đuro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d.d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CFC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79,00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INTERMEDIATE</w:t>
            </w:r>
          </w:p>
        </w:tc>
        <w:tc>
          <w:tcPr>
            <w:tcW w:w="1895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281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Bob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Hastings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Stuart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103,50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SUCCESS INTERMEDIATE</w:t>
            </w:r>
          </w:p>
        </w:tc>
        <w:tc>
          <w:tcPr>
            <w:tcW w:w="1895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radna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biljež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+ CD</w:t>
            </w:r>
          </w:p>
        </w:tc>
        <w:tc>
          <w:tcPr>
            <w:tcW w:w="281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Lindsay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White, Rod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V.B.Z.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4</w:t>
            </w:r>
          </w:p>
        </w:tc>
        <w:tc>
          <w:tcPr>
            <w:tcW w:w="1895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81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Anna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Wojdat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Niklewska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B.Cwikowska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B.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Jaroszewicz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53,10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DIREKT 4</w:t>
            </w:r>
          </w:p>
        </w:tc>
        <w:tc>
          <w:tcPr>
            <w:tcW w:w="1895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+ CD</w:t>
            </w:r>
          </w:p>
        </w:tc>
        <w:tc>
          <w:tcPr>
            <w:tcW w:w="2810" w:type="dxa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Anna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Wojdat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Niklewska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B.Cwikowska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B.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Jaroszewicz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  <w:t xml:space="preserve">Veljko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Verlag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89,10</w:t>
            </w:r>
          </w:p>
        </w:tc>
      </w:tr>
      <w:tr w:rsidR="00513FA7" w:rsidRPr="00513FA7" w:rsidTr="00513FA7">
        <w:trPr>
          <w:trHeight w:val="397"/>
        </w:trPr>
        <w:tc>
          <w:tcPr>
            <w:tcW w:w="2221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SVJETLOM VJERE</w:t>
            </w:r>
          </w:p>
        </w:tc>
        <w:tc>
          <w:tcPr>
            <w:tcW w:w="1895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810" w:type="dxa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Thea</w:t>
            </w:r>
            <w:proofErr w:type="spellEnd"/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Filipović,  autorski tim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513FA7" w:rsidRPr="00513FA7" w:rsidRDefault="00513FA7" w:rsidP="00513F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13FA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43,20</w:t>
            </w:r>
          </w:p>
        </w:tc>
      </w:tr>
    </w:tbl>
    <w:p w:rsidR="00B0742F" w:rsidRDefault="00B0742F"/>
    <w:sectPr w:rsidR="00B0742F" w:rsidSect="0051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FA7"/>
    <w:rsid w:val="00513FA7"/>
    <w:rsid w:val="00B0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F"/>
  </w:style>
  <w:style w:type="paragraph" w:styleId="Naslov2">
    <w:name w:val="heading 2"/>
    <w:basedOn w:val="Normal"/>
    <w:link w:val="Naslov2Char"/>
    <w:uiPriority w:val="9"/>
    <w:qFormat/>
    <w:rsid w:val="00513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13FA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51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916</Words>
  <Characters>5225</Characters>
  <Application>Microsoft Office Word</Application>
  <DocSecurity>0</DocSecurity>
  <Lines>43</Lines>
  <Paragraphs>12</Paragraphs>
  <ScaleCrop>false</ScaleCrop>
  <Company>Škola Šemovec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2012-06-28T20:52:00Z</dcterms:created>
  <dcterms:modified xsi:type="dcterms:W3CDTF">2012-06-28T21:02:00Z</dcterms:modified>
</cp:coreProperties>
</file>